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3236" w:rsidRPr="00C83B2C" w:rsidRDefault="00883236" w:rsidP="00527320">
      <w:pPr>
        <w:spacing w:line="360" w:lineRule="auto"/>
        <w:jc w:val="center"/>
        <w:rPr>
          <w:rFonts w:asciiTheme="minorBidi" w:hAnsiTheme="minorBidi" w:cstheme="minorBidi"/>
          <w:b/>
          <w:bCs/>
          <w:color w:val="FF0000"/>
          <w:sz w:val="22"/>
          <w:szCs w:val="22"/>
          <w:u w:val="single"/>
          <w:rtl/>
          <w:lang w:bidi="ar-AE"/>
        </w:rPr>
      </w:pPr>
      <w:bookmarkStart w:id="0" w:name="Start"/>
      <w:bookmarkStart w:id="1" w:name="_GoBack"/>
      <w:bookmarkEnd w:id="0"/>
      <w:bookmarkEnd w:id="1"/>
    </w:p>
    <w:p w:rsidR="00204530" w:rsidRPr="00C83B2C" w:rsidRDefault="00204530" w:rsidP="00204530">
      <w:pPr>
        <w:tabs>
          <w:tab w:val="left" w:pos="1445"/>
        </w:tabs>
        <w:autoSpaceDE w:val="0"/>
        <w:autoSpaceDN w:val="0"/>
        <w:adjustRightInd w:val="0"/>
        <w:spacing w:line="360" w:lineRule="auto"/>
        <w:jc w:val="both"/>
        <w:rPr>
          <w:rFonts w:asciiTheme="minorBidi" w:hAnsiTheme="minorBidi" w:cstheme="minorBidi"/>
          <w:b/>
          <w:bCs/>
          <w:color w:val="FF0000"/>
          <w:sz w:val="22"/>
          <w:szCs w:val="22"/>
          <w:u w:val="single"/>
          <w:rtl/>
        </w:rPr>
      </w:pPr>
    </w:p>
    <w:p w:rsidR="00DA40DD" w:rsidRPr="00C83B2C" w:rsidRDefault="00DA40DD" w:rsidP="00DA40DD">
      <w:pPr>
        <w:spacing w:line="360" w:lineRule="auto"/>
        <w:jc w:val="center"/>
        <w:rPr>
          <w:rFonts w:asciiTheme="minorBidi" w:hAnsiTheme="minorBidi" w:cstheme="minorBidi"/>
          <w:b/>
          <w:bCs/>
          <w:sz w:val="22"/>
          <w:szCs w:val="22"/>
          <w:u w:val="single"/>
          <w:rtl/>
          <w:lang w:bidi="ar-SY"/>
        </w:rPr>
      </w:pPr>
      <w:r w:rsidRPr="00C83B2C">
        <w:rPr>
          <w:rFonts w:asciiTheme="minorBidi" w:hAnsiTheme="minorBidi" w:cstheme="minorBidi"/>
          <w:b/>
          <w:bCs/>
          <w:sz w:val="22"/>
          <w:szCs w:val="22"/>
          <w:u w:val="single"/>
          <w:rtl/>
          <w:lang w:bidi="ar-SY"/>
        </w:rPr>
        <w:t xml:space="preserve">مناقصة علنية رقم </w:t>
      </w:r>
      <w:r w:rsidRPr="00C83B2C">
        <w:rPr>
          <w:rFonts w:asciiTheme="minorBidi" w:hAnsiTheme="minorBidi" w:cstheme="minorBidi"/>
          <w:b/>
          <w:bCs/>
          <w:sz w:val="22"/>
          <w:szCs w:val="22"/>
          <w:u w:val="single"/>
          <w:rtl/>
          <w:lang w:bidi="ar-AE"/>
        </w:rPr>
        <w:t>2019/145 للحصول على خدمات تركيب, كفالة وخدمة لأنظمة الجهد المنخفض والحماية الأمنية في مرافق وزارة الطاقة</w:t>
      </w:r>
    </w:p>
    <w:p w:rsidR="00DA40DD" w:rsidRPr="00C83B2C" w:rsidRDefault="00DA40DD" w:rsidP="00DA40DD">
      <w:pPr>
        <w:spacing w:line="360" w:lineRule="auto"/>
        <w:jc w:val="both"/>
        <w:rPr>
          <w:rFonts w:asciiTheme="minorBidi" w:hAnsiTheme="minorBidi" w:cstheme="minorBidi"/>
          <w:sz w:val="22"/>
          <w:szCs w:val="22"/>
          <w:rtl/>
        </w:rPr>
      </w:pPr>
    </w:p>
    <w:p w:rsidR="00FD1A55" w:rsidRPr="00C83B2C" w:rsidRDefault="00DA40DD" w:rsidP="00EB1225">
      <w:pPr>
        <w:autoSpaceDE w:val="0"/>
        <w:autoSpaceDN w:val="0"/>
        <w:adjustRightInd w:val="0"/>
        <w:spacing w:line="360" w:lineRule="auto"/>
        <w:jc w:val="both"/>
        <w:rPr>
          <w:rFonts w:asciiTheme="minorBidi" w:hAnsiTheme="minorBidi" w:cstheme="minorBidi"/>
          <w:sz w:val="22"/>
          <w:szCs w:val="22"/>
          <w:rtl/>
          <w:lang w:bidi="ar-AE"/>
        </w:rPr>
      </w:pPr>
      <w:r w:rsidRPr="00C83B2C">
        <w:rPr>
          <w:rFonts w:asciiTheme="minorBidi" w:hAnsiTheme="minorBidi" w:cstheme="minorBidi"/>
          <w:sz w:val="22"/>
          <w:szCs w:val="22"/>
          <w:rtl/>
          <w:lang w:bidi="ar-AE"/>
        </w:rPr>
        <w:t xml:space="preserve">وزارة الطاقة بواسطة شعبة </w:t>
      </w:r>
      <w:proofErr w:type="gramStart"/>
      <w:r w:rsidRPr="00C83B2C">
        <w:rPr>
          <w:rFonts w:asciiTheme="minorBidi" w:hAnsiTheme="minorBidi" w:cstheme="minorBidi"/>
          <w:sz w:val="22"/>
          <w:szCs w:val="22"/>
          <w:rtl/>
          <w:lang w:bidi="ar-AE"/>
        </w:rPr>
        <w:t>الطوارئ,</w:t>
      </w:r>
      <w:proofErr w:type="gramEnd"/>
      <w:r w:rsidRPr="00C83B2C">
        <w:rPr>
          <w:rFonts w:asciiTheme="minorBidi" w:hAnsiTheme="minorBidi" w:cstheme="minorBidi"/>
          <w:sz w:val="22"/>
          <w:szCs w:val="22"/>
          <w:rtl/>
          <w:lang w:bidi="ar-AE"/>
        </w:rPr>
        <w:t xml:space="preserve"> الأمن, المعلومات </w:t>
      </w:r>
      <w:proofErr w:type="spellStart"/>
      <w:r w:rsidRPr="00C83B2C">
        <w:rPr>
          <w:rFonts w:asciiTheme="minorBidi" w:hAnsiTheme="minorBidi" w:cstheme="minorBidi"/>
          <w:sz w:val="22"/>
          <w:szCs w:val="22"/>
          <w:rtl/>
          <w:lang w:bidi="ar-AE"/>
        </w:rPr>
        <w:t>والسايبر</w:t>
      </w:r>
      <w:proofErr w:type="spellEnd"/>
      <w:r w:rsidRPr="00C83B2C">
        <w:rPr>
          <w:rFonts w:asciiTheme="minorBidi" w:hAnsiTheme="minorBidi" w:cstheme="minorBidi"/>
          <w:sz w:val="22"/>
          <w:szCs w:val="22"/>
          <w:rtl/>
          <w:lang w:bidi="ar-AE"/>
        </w:rPr>
        <w:t xml:space="preserve"> تنشر من خلال هذا الإعلان مناقصة لتلقي خدمات </w:t>
      </w:r>
      <w:r w:rsidR="00EB1225" w:rsidRPr="00C83B2C">
        <w:rPr>
          <w:rFonts w:asciiTheme="minorBidi" w:hAnsiTheme="minorBidi" w:cstheme="minorBidi"/>
          <w:sz w:val="22"/>
          <w:szCs w:val="22"/>
          <w:rtl/>
          <w:lang w:bidi="ar-AE"/>
        </w:rPr>
        <w:t>تركيب, كفالة وخدمة لأنظمة الجهد المنخفض والحماية الأمنية في مرافق وزارة الطاقة</w:t>
      </w:r>
      <w:r w:rsidRPr="00C83B2C">
        <w:rPr>
          <w:rFonts w:asciiTheme="minorBidi" w:hAnsiTheme="minorBidi" w:cstheme="minorBidi"/>
          <w:sz w:val="22"/>
          <w:szCs w:val="22"/>
          <w:rtl/>
          <w:lang w:bidi="ar-AE"/>
        </w:rPr>
        <w:t xml:space="preserve"> في مرافق وزارة الطاقة كما هو مُفصل في مستندات المناقصة وفي مواصفاتها المهنية وملحقاتها. </w:t>
      </w:r>
    </w:p>
    <w:p w:rsidR="00EB1225" w:rsidRPr="00C83B2C" w:rsidRDefault="00EB1225" w:rsidP="00EB1225">
      <w:pPr>
        <w:pStyle w:val="ad"/>
        <w:numPr>
          <w:ilvl w:val="1"/>
          <w:numId w:val="46"/>
        </w:numPr>
        <w:spacing w:line="360" w:lineRule="auto"/>
        <w:ind w:left="736" w:hanging="567"/>
        <w:jc w:val="both"/>
        <w:rPr>
          <w:rFonts w:asciiTheme="minorBidi" w:hAnsiTheme="minorBidi" w:cstheme="minorBidi"/>
          <w:sz w:val="22"/>
          <w:szCs w:val="22"/>
        </w:rPr>
      </w:pPr>
      <w:r w:rsidRPr="00C83B2C">
        <w:rPr>
          <w:rFonts w:asciiTheme="minorBidi" w:hAnsiTheme="minorBidi" w:cstheme="minorBidi"/>
          <w:sz w:val="22"/>
          <w:szCs w:val="22"/>
          <w:rtl/>
          <w:lang w:bidi="ar-AE"/>
        </w:rPr>
        <w:t xml:space="preserve">ترغب </w:t>
      </w:r>
      <w:proofErr w:type="gramStart"/>
      <w:r w:rsidRPr="00C83B2C">
        <w:rPr>
          <w:rFonts w:asciiTheme="minorBidi" w:hAnsiTheme="minorBidi" w:cstheme="minorBidi"/>
          <w:sz w:val="22"/>
          <w:szCs w:val="22"/>
          <w:rtl/>
          <w:lang w:bidi="ar-AE"/>
        </w:rPr>
        <w:t>الوزارة,</w:t>
      </w:r>
      <w:proofErr w:type="gramEnd"/>
      <w:r w:rsidRPr="00C83B2C">
        <w:rPr>
          <w:rFonts w:asciiTheme="minorBidi" w:hAnsiTheme="minorBidi" w:cstheme="minorBidi"/>
          <w:sz w:val="22"/>
          <w:szCs w:val="22"/>
          <w:rtl/>
          <w:lang w:bidi="ar-AE"/>
        </w:rPr>
        <w:t xml:space="preserve"> بتلقي عروض لمنح خدمات تخطيط, توصيف, تزويد, تركيب, صيانة, كفالة وخدمة لأنظمة أمنية في مرافق وزارة الطاقة يشمل على تلفزيون بدائرة مُغلقة وأنظمة أمنية (صفارة إنذار ورقابة دخول), بالإضافة الى أعمال بناء وبنية تحتية لغرض إنشاء أنظمة أمنية.</w:t>
      </w:r>
    </w:p>
    <w:p w:rsidR="00EB1225" w:rsidRPr="00C83B2C" w:rsidRDefault="00EB1225" w:rsidP="00FD1A55">
      <w:pPr>
        <w:pStyle w:val="ad"/>
        <w:numPr>
          <w:ilvl w:val="1"/>
          <w:numId w:val="46"/>
        </w:numPr>
        <w:spacing w:line="360" w:lineRule="auto"/>
        <w:ind w:left="736" w:hanging="567"/>
        <w:jc w:val="both"/>
        <w:rPr>
          <w:rFonts w:asciiTheme="minorBidi" w:hAnsiTheme="minorBidi" w:cstheme="minorBidi"/>
          <w:sz w:val="22"/>
          <w:szCs w:val="22"/>
        </w:rPr>
      </w:pPr>
      <w:r w:rsidRPr="00C83B2C">
        <w:rPr>
          <w:rFonts w:asciiTheme="minorBidi" w:hAnsiTheme="minorBidi" w:cstheme="minorBidi"/>
          <w:sz w:val="22"/>
          <w:szCs w:val="22"/>
          <w:rtl/>
          <w:lang w:bidi="ar-AE"/>
        </w:rPr>
        <w:t xml:space="preserve">يوجد للوزارة اليوم ستة (6) مواقع ثابتة ومواقع </w:t>
      </w:r>
      <w:proofErr w:type="gramStart"/>
      <w:r w:rsidRPr="00C83B2C">
        <w:rPr>
          <w:rFonts w:asciiTheme="minorBidi" w:hAnsiTheme="minorBidi" w:cstheme="minorBidi"/>
          <w:sz w:val="22"/>
          <w:szCs w:val="22"/>
          <w:rtl/>
          <w:lang w:bidi="ar-AE"/>
        </w:rPr>
        <w:t>متغيرة,</w:t>
      </w:r>
      <w:proofErr w:type="gramEnd"/>
      <w:r w:rsidRPr="00C83B2C">
        <w:rPr>
          <w:rFonts w:asciiTheme="minorBidi" w:hAnsiTheme="minorBidi" w:cstheme="minorBidi"/>
          <w:sz w:val="22"/>
          <w:szCs w:val="22"/>
          <w:rtl/>
          <w:lang w:bidi="ar-AE"/>
        </w:rPr>
        <w:t xml:space="preserve"> يوجد فيها أو يجب إنشاء الأنظمة المذكورة في المناقصة فيها.</w:t>
      </w:r>
    </w:p>
    <w:p w:rsidR="00EB1225" w:rsidRPr="00C83B2C" w:rsidRDefault="00EB1225" w:rsidP="00EB1225">
      <w:pPr>
        <w:pStyle w:val="ad"/>
        <w:numPr>
          <w:ilvl w:val="1"/>
          <w:numId w:val="46"/>
        </w:numPr>
        <w:spacing w:line="360" w:lineRule="auto"/>
        <w:ind w:left="736" w:hanging="567"/>
        <w:jc w:val="both"/>
        <w:rPr>
          <w:rFonts w:asciiTheme="minorBidi" w:hAnsiTheme="minorBidi" w:cstheme="minorBidi"/>
          <w:sz w:val="22"/>
          <w:szCs w:val="22"/>
        </w:rPr>
      </w:pPr>
      <w:r w:rsidRPr="00C83B2C">
        <w:rPr>
          <w:rFonts w:asciiTheme="minorBidi" w:hAnsiTheme="minorBidi" w:cstheme="minorBidi"/>
          <w:sz w:val="22"/>
          <w:szCs w:val="22"/>
          <w:rtl/>
          <w:lang w:bidi="ar-AE"/>
        </w:rPr>
        <w:t xml:space="preserve">ترغب الوزارة بشراء أو الحصول على الخدمات </w:t>
      </w:r>
      <w:proofErr w:type="gramStart"/>
      <w:r w:rsidRPr="00C83B2C">
        <w:rPr>
          <w:rFonts w:asciiTheme="minorBidi" w:hAnsiTheme="minorBidi" w:cstheme="minorBidi"/>
          <w:sz w:val="22"/>
          <w:szCs w:val="22"/>
          <w:rtl/>
          <w:lang w:bidi="ar-AE"/>
        </w:rPr>
        <w:t>التالية,</w:t>
      </w:r>
      <w:proofErr w:type="gramEnd"/>
      <w:r w:rsidRPr="00C83B2C">
        <w:rPr>
          <w:rFonts w:asciiTheme="minorBidi" w:hAnsiTheme="minorBidi" w:cstheme="minorBidi"/>
          <w:sz w:val="22"/>
          <w:szCs w:val="22"/>
          <w:rtl/>
          <w:lang w:bidi="ar-AE"/>
        </w:rPr>
        <w:t xml:space="preserve"> بالمواعيد وبالحجم المطلوب, حسب قرارها الحصري:</w:t>
      </w:r>
    </w:p>
    <w:p w:rsidR="00EB1225" w:rsidRPr="00C83B2C" w:rsidRDefault="00EB1225" w:rsidP="00EB1225">
      <w:pPr>
        <w:pStyle w:val="ad"/>
        <w:numPr>
          <w:ilvl w:val="2"/>
          <w:numId w:val="46"/>
        </w:numPr>
        <w:spacing w:line="360" w:lineRule="auto"/>
        <w:jc w:val="both"/>
        <w:rPr>
          <w:rFonts w:asciiTheme="minorBidi" w:hAnsiTheme="minorBidi" w:cstheme="minorBidi"/>
          <w:sz w:val="22"/>
          <w:szCs w:val="22"/>
        </w:rPr>
      </w:pPr>
      <w:proofErr w:type="gramStart"/>
      <w:r w:rsidRPr="00C83B2C">
        <w:rPr>
          <w:rFonts w:asciiTheme="minorBidi" w:hAnsiTheme="minorBidi" w:cstheme="minorBidi"/>
          <w:sz w:val="22"/>
          <w:szCs w:val="22"/>
          <w:rtl/>
          <w:lang w:bidi="ar-AE"/>
        </w:rPr>
        <w:t>شراء,</w:t>
      </w:r>
      <w:proofErr w:type="gramEnd"/>
      <w:r w:rsidRPr="00C83B2C">
        <w:rPr>
          <w:rFonts w:asciiTheme="minorBidi" w:hAnsiTheme="minorBidi" w:cstheme="minorBidi"/>
          <w:sz w:val="22"/>
          <w:szCs w:val="22"/>
          <w:rtl/>
          <w:lang w:bidi="ar-AE"/>
        </w:rPr>
        <w:t xml:space="preserve"> تركيب, خدمة وصيانة أنظمة تلفزيون بدائرة مُغلقة في المواقع حسب المواصفات التقنية ومتطلبات الوزارة.</w:t>
      </w:r>
    </w:p>
    <w:p w:rsidR="00EB1225" w:rsidRPr="00C83B2C" w:rsidRDefault="00EB1225" w:rsidP="00EB1225">
      <w:pPr>
        <w:pStyle w:val="ad"/>
        <w:numPr>
          <w:ilvl w:val="2"/>
          <w:numId w:val="46"/>
        </w:numPr>
        <w:spacing w:line="360" w:lineRule="auto"/>
        <w:jc w:val="both"/>
        <w:rPr>
          <w:rFonts w:asciiTheme="minorBidi" w:hAnsiTheme="minorBidi" w:cstheme="minorBidi"/>
          <w:sz w:val="22"/>
          <w:szCs w:val="22"/>
        </w:rPr>
      </w:pPr>
      <w:proofErr w:type="gramStart"/>
      <w:r w:rsidRPr="00C83B2C">
        <w:rPr>
          <w:rFonts w:asciiTheme="minorBidi" w:hAnsiTheme="minorBidi" w:cstheme="minorBidi"/>
          <w:sz w:val="22"/>
          <w:szCs w:val="22"/>
          <w:rtl/>
          <w:lang w:bidi="ar-AE"/>
        </w:rPr>
        <w:t>شراء,</w:t>
      </w:r>
      <w:proofErr w:type="gramEnd"/>
      <w:r w:rsidRPr="00C83B2C">
        <w:rPr>
          <w:rFonts w:asciiTheme="minorBidi" w:hAnsiTheme="minorBidi" w:cstheme="minorBidi"/>
          <w:sz w:val="22"/>
          <w:szCs w:val="22"/>
          <w:rtl/>
          <w:lang w:bidi="ar-AE"/>
        </w:rPr>
        <w:t xml:space="preserve"> تركيب, خدمة وصيانة أنظمة أمنية جديدة و/أو تحويل, توصيل وتزامن لأنظمة أمنية فعالة في المواقع مع مركز مُقدم العرض حسب متطلبات الوزارة.</w:t>
      </w:r>
    </w:p>
    <w:p w:rsidR="00EB1225" w:rsidRPr="00C83B2C" w:rsidRDefault="00EB1225" w:rsidP="00EB1225">
      <w:pPr>
        <w:pStyle w:val="ad"/>
        <w:numPr>
          <w:ilvl w:val="2"/>
          <w:numId w:val="46"/>
        </w:numPr>
        <w:spacing w:line="360" w:lineRule="auto"/>
        <w:jc w:val="both"/>
        <w:rPr>
          <w:rFonts w:asciiTheme="minorBidi" w:hAnsiTheme="minorBidi" w:cstheme="minorBidi"/>
          <w:sz w:val="22"/>
          <w:szCs w:val="22"/>
        </w:rPr>
      </w:pPr>
      <w:proofErr w:type="gramStart"/>
      <w:r w:rsidRPr="00C83B2C">
        <w:rPr>
          <w:rFonts w:asciiTheme="minorBidi" w:hAnsiTheme="minorBidi" w:cstheme="minorBidi"/>
          <w:sz w:val="22"/>
          <w:szCs w:val="22"/>
          <w:rtl/>
          <w:lang w:bidi="ar-AE"/>
        </w:rPr>
        <w:t>كفالة,</w:t>
      </w:r>
      <w:proofErr w:type="gramEnd"/>
      <w:r w:rsidRPr="00C83B2C">
        <w:rPr>
          <w:rFonts w:asciiTheme="minorBidi" w:hAnsiTheme="minorBidi" w:cstheme="minorBidi"/>
          <w:sz w:val="22"/>
          <w:szCs w:val="22"/>
          <w:rtl/>
          <w:lang w:bidi="ar-AE"/>
        </w:rPr>
        <w:t xml:space="preserve"> صيانة وخدمة لمنظومة أمنية تم تركيبها في موعد نشر المناقصة في مواقع الوزارة.</w:t>
      </w:r>
    </w:p>
    <w:p w:rsidR="00EB1225" w:rsidRPr="00C83B2C" w:rsidRDefault="00EB1225" w:rsidP="00EB1225">
      <w:pPr>
        <w:pStyle w:val="ad"/>
        <w:numPr>
          <w:ilvl w:val="2"/>
          <w:numId w:val="46"/>
        </w:numPr>
        <w:spacing w:line="360" w:lineRule="auto"/>
        <w:jc w:val="both"/>
        <w:rPr>
          <w:rFonts w:asciiTheme="minorBidi" w:hAnsiTheme="minorBidi" w:cstheme="minorBidi"/>
          <w:sz w:val="22"/>
          <w:szCs w:val="22"/>
        </w:rPr>
      </w:pPr>
      <w:r w:rsidRPr="00C83B2C">
        <w:rPr>
          <w:rFonts w:asciiTheme="minorBidi" w:hAnsiTheme="minorBidi" w:cstheme="minorBidi"/>
          <w:sz w:val="22"/>
          <w:szCs w:val="22"/>
          <w:rtl/>
          <w:lang w:bidi="ar-AE"/>
        </w:rPr>
        <w:t>تنفيذ أعمال بناء وبنية تحتية لغرض إكمال متطلبات أمنية ليست عبارة عن أعمال جهد منخفض.</w:t>
      </w:r>
    </w:p>
    <w:p w:rsidR="00EB1225" w:rsidRPr="00C83B2C" w:rsidRDefault="00EB1225" w:rsidP="00EB1225">
      <w:pPr>
        <w:pStyle w:val="ad"/>
        <w:numPr>
          <w:ilvl w:val="2"/>
          <w:numId w:val="46"/>
        </w:numPr>
        <w:spacing w:line="360" w:lineRule="auto"/>
        <w:jc w:val="both"/>
        <w:rPr>
          <w:rFonts w:asciiTheme="minorBidi" w:hAnsiTheme="minorBidi" w:cstheme="minorBidi"/>
          <w:sz w:val="22"/>
          <w:szCs w:val="22"/>
          <w:rtl/>
        </w:rPr>
      </w:pPr>
      <w:r w:rsidRPr="00C83B2C">
        <w:rPr>
          <w:rFonts w:asciiTheme="minorBidi" w:hAnsiTheme="minorBidi" w:cstheme="minorBidi"/>
          <w:sz w:val="22"/>
          <w:szCs w:val="22"/>
          <w:rtl/>
          <w:lang w:bidi="ar-AE"/>
        </w:rPr>
        <w:t xml:space="preserve">توصيل لمركز بمستوى أ 7/24 يشمل على مركبات </w:t>
      </w:r>
      <w:proofErr w:type="gramStart"/>
      <w:r w:rsidRPr="00C83B2C">
        <w:rPr>
          <w:rFonts w:asciiTheme="minorBidi" w:hAnsiTheme="minorBidi" w:cstheme="minorBidi"/>
          <w:sz w:val="22"/>
          <w:szCs w:val="22"/>
          <w:rtl/>
          <w:lang w:bidi="ar-AE"/>
        </w:rPr>
        <w:t>خدمات,</w:t>
      </w:r>
      <w:proofErr w:type="gramEnd"/>
      <w:r w:rsidRPr="00C83B2C">
        <w:rPr>
          <w:rFonts w:asciiTheme="minorBidi" w:hAnsiTheme="minorBidi" w:cstheme="minorBidi"/>
          <w:sz w:val="22"/>
          <w:szCs w:val="22"/>
          <w:rtl/>
          <w:lang w:bidi="ar-AE"/>
        </w:rPr>
        <w:t xml:space="preserve"> دوريات وطاقم تقنيين.</w:t>
      </w:r>
    </w:p>
    <w:p w:rsidR="00A0445B" w:rsidRPr="00C83B2C" w:rsidRDefault="00A0445B" w:rsidP="00FD1A55">
      <w:pPr>
        <w:pStyle w:val="ad"/>
        <w:numPr>
          <w:ilvl w:val="1"/>
          <w:numId w:val="46"/>
        </w:numPr>
        <w:spacing w:line="360" w:lineRule="auto"/>
        <w:jc w:val="both"/>
        <w:rPr>
          <w:rFonts w:asciiTheme="minorBidi" w:hAnsiTheme="minorBidi" w:cstheme="minorBidi"/>
          <w:sz w:val="22"/>
          <w:szCs w:val="22"/>
        </w:rPr>
      </w:pPr>
      <w:r w:rsidRPr="00C83B2C">
        <w:rPr>
          <w:rFonts w:asciiTheme="minorBidi" w:hAnsiTheme="minorBidi" w:cstheme="minorBidi"/>
          <w:sz w:val="22"/>
          <w:szCs w:val="22"/>
          <w:rtl/>
          <w:lang w:bidi="ar-AE"/>
        </w:rPr>
        <w:t>تعتمد المناقصة على لائحة أسعار "</w:t>
      </w:r>
      <w:proofErr w:type="spellStart"/>
      <w:r w:rsidRPr="00C83B2C">
        <w:rPr>
          <w:rFonts w:asciiTheme="minorBidi" w:hAnsiTheme="minorBidi" w:cstheme="minorBidi"/>
          <w:sz w:val="22"/>
          <w:szCs w:val="22"/>
          <w:rtl/>
          <w:lang w:bidi="ar-AE"/>
        </w:rPr>
        <w:t>ديكيل</w:t>
      </w:r>
      <w:proofErr w:type="spellEnd"/>
      <w:r w:rsidRPr="00C83B2C">
        <w:rPr>
          <w:rFonts w:asciiTheme="minorBidi" w:hAnsiTheme="minorBidi" w:cstheme="minorBidi"/>
          <w:sz w:val="22"/>
          <w:szCs w:val="22"/>
          <w:rtl/>
          <w:lang w:bidi="ar-AE"/>
        </w:rPr>
        <w:t>":</w:t>
      </w:r>
      <w:r w:rsidRPr="00C83B2C">
        <w:rPr>
          <w:rFonts w:asciiTheme="minorBidi" w:hAnsiTheme="minorBidi" w:cstheme="minorBidi"/>
          <w:sz w:val="22"/>
          <w:szCs w:val="22"/>
          <w:rtl/>
        </w:rPr>
        <w:t xml:space="preserve"> </w:t>
      </w:r>
      <w:r w:rsidRPr="00C83B2C">
        <w:rPr>
          <w:rFonts w:asciiTheme="minorBidi" w:hAnsiTheme="minorBidi" w:cstheme="minorBidi"/>
          <w:sz w:val="22"/>
          <w:szCs w:val="22"/>
          <w:rtl/>
          <w:lang w:bidi="ar-AE"/>
        </w:rPr>
        <w:t xml:space="preserve">بيانات أسعار </w:t>
      </w:r>
      <w:proofErr w:type="spellStart"/>
      <w:r w:rsidRPr="00C83B2C">
        <w:rPr>
          <w:rFonts w:asciiTheme="minorBidi" w:hAnsiTheme="minorBidi" w:cstheme="minorBidi"/>
          <w:sz w:val="22"/>
          <w:szCs w:val="22"/>
          <w:rtl/>
          <w:lang w:bidi="ar-AE"/>
        </w:rPr>
        <w:t>ديكيل</w:t>
      </w:r>
      <w:proofErr w:type="spellEnd"/>
      <w:r w:rsidRPr="00C83B2C">
        <w:rPr>
          <w:rFonts w:asciiTheme="minorBidi" w:hAnsiTheme="minorBidi" w:cstheme="minorBidi"/>
          <w:sz w:val="22"/>
          <w:szCs w:val="22"/>
          <w:rtl/>
          <w:lang w:bidi="ar-AE"/>
        </w:rPr>
        <w:t xml:space="preserve"> لأعمال البناء والبنية التحتية (بالأخص الفصول 34 </w:t>
      </w:r>
      <w:proofErr w:type="gramStart"/>
      <w:r w:rsidRPr="00C83B2C">
        <w:rPr>
          <w:rFonts w:asciiTheme="minorBidi" w:hAnsiTheme="minorBidi" w:cstheme="minorBidi"/>
          <w:sz w:val="22"/>
          <w:szCs w:val="22"/>
          <w:rtl/>
          <w:lang w:bidi="ar-AE"/>
        </w:rPr>
        <w:t>و- 35</w:t>
      </w:r>
      <w:proofErr w:type="gramEnd"/>
      <w:r w:rsidRPr="00C83B2C">
        <w:rPr>
          <w:rFonts w:asciiTheme="minorBidi" w:hAnsiTheme="minorBidi" w:cstheme="minorBidi"/>
          <w:sz w:val="22"/>
          <w:szCs w:val="22"/>
          <w:rtl/>
          <w:lang w:bidi="ar-AE"/>
        </w:rPr>
        <w:t xml:space="preserve">) في إطار المناقصة التي ستنشر, ستمكن شركة </w:t>
      </w:r>
      <w:proofErr w:type="spellStart"/>
      <w:r w:rsidRPr="00C83B2C">
        <w:rPr>
          <w:rFonts w:asciiTheme="minorBidi" w:hAnsiTheme="minorBidi" w:cstheme="minorBidi"/>
          <w:sz w:val="22"/>
          <w:szCs w:val="22"/>
          <w:rtl/>
          <w:lang w:bidi="ar-AE"/>
        </w:rPr>
        <w:t>ديكيل</w:t>
      </w:r>
      <w:proofErr w:type="spellEnd"/>
      <w:r w:rsidRPr="00C83B2C">
        <w:rPr>
          <w:rFonts w:asciiTheme="minorBidi" w:hAnsiTheme="minorBidi" w:cstheme="minorBidi"/>
          <w:sz w:val="22"/>
          <w:szCs w:val="22"/>
          <w:rtl/>
          <w:lang w:bidi="ar-AE"/>
        </w:rPr>
        <w:t xml:space="preserve"> المترشحين للمناقصة للحصول على تصريح مشاهدة للائحة الأسعار المذكورة لكي يكون بإمكانهم الاطلاع على البنود والأسعار, وبموجب ذلك منح تخفيض للمناقصة المذكورة.</w:t>
      </w:r>
    </w:p>
    <w:p w:rsidR="00A0445B" w:rsidRPr="00C83B2C" w:rsidRDefault="00A0445B" w:rsidP="00A0445B">
      <w:pPr>
        <w:pStyle w:val="ad"/>
        <w:spacing w:line="360" w:lineRule="auto"/>
        <w:ind w:left="644"/>
        <w:jc w:val="both"/>
        <w:rPr>
          <w:rFonts w:asciiTheme="minorBidi" w:hAnsiTheme="minorBidi" w:cstheme="minorBidi"/>
          <w:sz w:val="22"/>
          <w:szCs w:val="22"/>
          <w:rtl/>
          <w:lang w:bidi="ar-AE"/>
        </w:rPr>
      </w:pPr>
      <w:r w:rsidRPr="00C83B2C">
        <w:rPr>
          <w:rFonts w:asciiTheme="minorBidi" w:hAnsiTheme="minorBidi" w:cstheme="minorBidi"/>
          <w:sz w:val="22"/>
          <w:szCs w:val="22"/>
          <w:rtl/>
          <w:lang w:bidi="ar-AE"/>
        </w:rPr>
        <w:t>على الشركات الراغبة بالحصول على إمكانية الاطلاع على لائحة أسعار "</w:t>
      </w:r>
      <w:proofErr w:type="spellStart"/>
      <w:r w:rsidRPr="00C83B2C">
        <w:rPr>
          <w:rFonts w:asciiTheme="minorBidi" w:hAnsiTheme="minorBidi" w:cstheme="minorBidi"/>
          <w:sz w:val="22"/>
          <w:szCs w:val="22"/>
          <w:rtl/>
          <w:lang w:bidi="ar-AE"/>
        </w:rPr>
        <w:t>ديكيل</w:t>
      </w:r>
      <w:proofErr w:type="spellEnd"/>
      <w:r w:rsidRPr="00C83B2C">
        <w:rPr>
          <w:rFonts w:asciiTheme="minorBidi" w:hAnsiTheme="minorBidi" w:cstheme="minorBidi"/>
          <w:sz w:val="22"/>
          <w:szCs w:val="22"/>
          <w:rtl/>
          <w:lang w:bidi="ar-AE"/>
        </w:rPr>
        <w:t xml:space="preserve">" التوجه لشركة </w:t>
      </w:r>
      <w:proofErr w:type="spellStart"/>
      <w:r w:rsidRPr="00C83B2C">
        <w:rPr>
          <w:rFonts w:asciiTheme="minorBidi" w:hAnsiTheme="minorBidi" w:cstheme="minorBidi"/>
          <w:sz w:val="22"/>
          <w:szCs w:val="22"/>
          <w:rtl/>
          <w:lang w:bidi="ar-AE"/>
        </w:rPr>
        <w:t>ديكيل</w:t>
      </w:r>
      <w:proofErr w:type="spellEnd"/>
      <w:r w:rsidRPr="00C83B2C">
        <w:rPr>
          <w:rFonts w:asciiTheme="minorBidi" w:hAnsiTheme="minorBidi" w:cstheme="minorBidi"/>
          <w:sz w:val="22"/>
          <w:szCs w:val="22"/>
          <w:rtl/>
          <w:lang w:bidi="ar-AE"/>
        </w:rPr>
        <w:t xml:space="preserve"> للسيدة </w:t>
      </w:r>
      <w:proofErr w:type="spellStart"/>
      <w:r w:rsidRPr="00C83B2C">
        <w:rPr>
          <w:rFonts w:asciiTheme="minorBidi" w:hAnsiTheme="minorBidi" w:cstheme="minorBidi"/>
          <w:sz w:val="22"/>
          <w:szCs w:val="22"/>
          <w:rtl/>
          <w:lang w:bidi="ar-AE"/>
        </w:rPr>
        <w:t>أوشرات</w:t>
      </w:r>
      <w:proofErr w:type="spellEnd"/>
      <w:r w:rsidRPr="00C83B2C">
        <w:rPr>
          <w:rFonts w:asciiTheme="minorBidi" w:hAnsiTheme="minorBidi" w:cstheme="minorBidi"/>
          <w:sz w:val="22"/>
          <w:szCs w:val="22"/>
          <w:rtl/>
          <w:lang w:bidi="ar-AE"/>
        </w:rPr>
        <w:t xml:space="preserve"> </w:t>
      </w:r>
      <w:proofErr w:type="gramStart"/>
      <w:r w:rsidRPr="00C83B2C">
        <w:rPr>
          <w:rFonts w:asciiTheme="minorBidi" w:hAnsiTheme="minorBidi" w:cstheme="minorBidi"/>
          <w:sz w:val="22"/>
          <w:szCs w:val="22"/>
          <w:rtl/>
          <w:lang w:bidi="ar-AE"/>
        </w:rPr>
        <w:t>ألون,</w:t>
      </w:r>
      <w:proofErr w:type="gramEnd"/>
      <w:r w:rsidRPr="00C83B2C">
        <w:rPr>
          <w:rFonts w:asciiTheme="minorBidi" w:hAnsiTheme="minorBidi" w:cstheme="minorBidi"/>
          <w:sz w:val="22"/>
          <w:szCs w:val="22"/>
          <w:rtl/>
          <w:lang w:bidi="ar-AE"/>
        </w:rPr>
        <w:t xml:space="preserve"> هاتف رقم: 8145400-04 بدالة 2.</w:t>
      </w:r>
    </w:p>
    <w:p w:rsidR="001C3E97" w:rsidRPr="00C83B2C" w:rsidRDefault="001C3E97" w:rsidP="00FD1A55">
      <w:pPr>
        <w:numPr>
          <w:ilvl w:val="1"/>
          <w:numId w:val="46"/>
        </w:numPr>
        <w:spacing w:line="360" w:lineRule="auto"/>
        <w:contextualSpacing/>
        <w:jc w:val="both"/>
        <w:outlineLvl w:val="0"/>
        <w:rPr>
          <w:rFonts w:asciiTheme="minorBidi" w:hAnsiTheme="minorBidi" w:cstheme="minorBidi"/>
          <w:sz w:val="22"/>
          <w:szCs w:val="22"/>
        </w:rPr>
      </w:pPr>
      <w:r w:rsidRPr="00C83B2C">
        <w:rPr>
          <w:rFonts w:asciiTheme="minorBidi" w:hAnsiTheme="minorBidi" w:cstheme="minorBidi"/>
          <w:sz w:val="22"/>
          <w:szCs w:val="22"/>
          <w:rtl/>
          <w:lang w:bidi="ar-AE"/>
        </w:rPr>
        <w:t xml:space="preserve">من دون الانتقاص مما ورد في البند </w:t>
      </w:r>
      <w:proofErr w:type="gramStart"/>
      <w:r w:rsidRPr="00C83B2C">
        <w:rPr>
          <w:rFonts w:asciiTheme="minorBidi" w:hAnsiTheme="minorBidi" w:cstheme="minorBidi"/>
          <w:sz w:val="22"/>
          <w:szCs w:val="22"/>
          <w:rtl/>
          <w:lang w:bidi="ar-AE"/>
        </w:rPr>
        <w:t>السابق,</w:t>
      </w:r>
      <w:proofErr w:type="gramEnd"/>
      <w:r w:rsidRPr="00C83B2C">
        <w:rPr>
          <w:rFonts w:asciiTheme="minorBidi" w:hAnsiTheme="minorBidi" w:cstheme="minorBidi"/>
          <w:sz w:val="22"/>
          <w:szCs w:val="22"/>
          <w:rtl/>
          <w:lang w:bidi="ar-AE"/>
        </w:rPr>
        <w:t xml:space="preserve"> ستُمنح الخدمات في إطار هذه المناقصة, يشمل إنشاء المنظومة المطلوبة, بصورة تدريجية, حسب ميزانية الوزارة واحتياجاتها.</w:t>
      </w:r>
    </w:p>
    <w:p w:rsidR="00FD1A55" w:rsidRPr="00C83B2C" w:rsidRDefault="00FD1A55" w:rsidP="00FD1A55">
      <w:pPr>
        <w:autoSpaceDE w:val="0"/>
        <w:autoSpaceDN w:val="0"/>
        <w:adjustRightInd w:val="0"/>
        <w:spacing w:line="360" w:lineRule="auto"/>
        <w:jc w:val="both"/>
        <w:rPr>
          <w:rFonts w:asciiTheme="minorBidi" w:hAnsiTheme="minorBidi" w:cstheme="minorBidi"/>
          <w:sz w:val="22"/>
          <w:szCs w:val="22"/>
          <w:rtl/>
        </w:rPr>
      </w:pPr>
    </w:p>
    <w:p w:rsidR="00E03AFE" w:rsidRPr="00C83B2C" w:rsidRDefault="00E03AFE" w:rsidP="00E03AFE">
      <w:pPr>
        <w:spacing w:line="360" w:lineRule="auto"/>
        <w:contextualSpacing/>
        <w:jc w:val="both"/>
        <w:rPr>
          <w:rFonts w:asciiTheme="minorBidi" w:hAnsiTheme="minorBidi" w:cstheme="minorBidi"/>
          <w:sz w:val="22"/>
          <w:szCs w:val="22"/>
          <w:rtl/>
        </w:rPr>
      </w:pPr>
      <w:r w:rsidRPr="00C83B2C">
        <w:rPr>
          <w:rFonts w:asciiTheme="minorBidi" w:hAnsiTheme="minorBidi" w:cstheme="minorBidi"/>
          <w:sz w:val="22"/>
          <w:szCs w:val="22"/>
          <w:rtl/>
          <w:lang w:bidi="ar-AE"/>
        </w:rPr>
        <w:t xml:space="preserve">تشمل مُستندات المناقصة على وصف مُفصل للعمل </w:t>
      </w:r>
      <w:proofErr w:type="gramStart"/>
      <w:r w:rsidRPr="00C83B2C">
        <w:rPr>
          <w:rFonts w:asciiTheme="minorBidi" w:hAnsiTheme="minorBidi" w:cstheme="minorBidi"/>
          <w:sz w:val="22"/>
          <w:szCs w:val="22"/>
          <w:rtl/>
          <w:lang w:bidi="ar-AE"/>
        </w:rPr>
        <w:t>المطلوب,</w:t>
      </w:r>
      <w:proofErr w:type="gramEnd"/>
      <w:r w:rsidRPr="00C83B2C">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الطاقة على </w:t>
      </w:r>
      <w:proofErr w:type="gramStart"/>
      <w:r w:rsidRPr="00C83B2C">
        <w:rPr>
          <w:rFonts w:asciiTheme="minorBidi" w:hAnsiTheme="minorBidi" w:cstheme="minorBidi"/>
          <w:sz w:val="22"/>
          <w:szCs w:val="22"/>
          <w:rtl/>
          <w:lang w:bidi="ar-AE"/>
        </w:rPr>
        <w:t xml:space="preserve">العنوان:  </w:t>
      </w:r>
      <w:hyperlink r:id="rId12" w:history="1">
        <w:r w:rsidRPr="00C83B2C">
          <w:rPr>
            <w:rStyle w:val="Hyperlink"/>
            <w:rFonts w:asciiTheme="minorBidi" w:hAnsiTheme="minorBidi" w:cstheme="minorBidi"/>
            <w:color w:val="auto"/>
            <w:sz w:val="22"/>
            <w:szCs w:val="22"/>
          </w:rPr>
          <w:t>www.gov.il</w:t>
        </w:r>
        <w:proofErr w:type="gramEnd"/>
      </w:hyperlink>
      <w:r w:rsidRPr="00C83B2C">
        <w:rPr>
          <w:rFonts w:asciiTheme="minorBidi" w:hAnsiTheme="minorBidi" w:cstheme="minorBidi"/>
          <w:sz w:val="22"/>
          <w:szCs w:val="22"/>
        </w:rPr>
        <w:t xml:space="preserve"> </w:t>
      </w:r>
      <w:r w:rsidRPr="00C83B2C">
        <w:rPr>
          <w:rFonts w:asciiTheme="minorBidi" w:hAnsiTheme="minorBidi" w:cstheme="minorBidi"/>
          <w:sz w:val="22"/>
          <w:szCs w:val="22"/>
          <w:rtl/>
        </w:rPr>
        <w:t>.</w:t>
      </w:r>
    </w:p>
    <w:p w:rsidR="00E03AFE" w:rsidRPr="00C83B2C" w:rsidRDefault="00E03AFE" w:rsidP="00E03AFE">
      <w:pPr>
        <w:spacing w:line="360" w:lineRule="auto"/>
        <w:contextualSpacing/>
        <w:jc w:val="both"/>
        <w:rPr>
          <w:rFonts w:asciiTheme="minorBidi" w:hAnsiTheme="minorBidi" w:cstheme="minorBidi"/>
          <w:sz w:val="22"/>
          <w:szCs w:val="22"/>
          <w:rtl/>
        </w:rPr>
      </w:pPr>
    </w:p>
    <w:p w:rsidR="00E03AFE" w:rsidRPr="00C83B2C" w:rsidRDefault="00E03AFE" w:rsidP="00E03AFE">
      <w:pPr>
        <w:spacing w:line="360" w:lineRule="auto"/>
        <w:contextualSpacing/>
        <w:jc w:val="both"/>
        <w:rPr>
          <w:rFonts w:asciiTheme="minorBidi" w:hAnsiTheme="minorBidi" w:cstheme="minorBidi"/>
          <w:sz w:val="22"/>
          <w:szCs w:val="22"/>
          <w:rtl/>
          <w:lang w:bidi="ar-AE"/>
        </w:rPr>
      </w:pPr>
      <w:r w:rsidRPr="00C83B2C">
        <w:rPr>
          <w:rFonts w:asciiTheme="minorBidi" w:hAnsiTheme="minorBidi" w:cstheme="minorBidi"/>
          <w:sz w:val="22"/>
          <w:szCs w:val="22"/>
          <w:rtl/>
          <w:lang w:bidi="ar-AE"/>
        </w:rPr>
        <w:t xml:space="preserve">يجب إدخال مُغلف المناقصة في صندوق </w:t>
      </w:r>
      <w:proofErr w:type="gramStart"/>
      <w:r w:rsidRPr="00C83B2C">
        <w:rPr>
          <w:rFonts w:asciiTheme="minorBidi" w:hAnsiTheme="minorBidi" w:cstheme="minorBidi"/>
          <w:sz w:val="22"/>
          <w:szCs w:val="22"/>
          <w:rtl/>
          <w:lang w:bidi="ar-AE"/>
        </w:rPr>
        <w:t>المناقصات,</w:t>
      </w:r>
      <w:proofErr w:type="gramEnd"/>
      <w:r w:rsidRPr="00C83B2C">
        <w:rPr>
          <w:rFonts w:asciiTheme="minorBidi" w:hAnsiTheme="minorBidi" w:cstheme="minorBidi"/>
          <w:sz w:val="22"/>
          <w:szCs w:val="22"/>
          <w:rtl/>
          <w:lang w:bidi="ar-AE"/>
        </w:rPr>
        <w:t xml:space="preserve"> الموجود في وزارة الطاقة, شارع بنك إسرائيل 7, القدس, في الطابق (1-) (</w:t>
      </w:r>
      <w:r w:rsidRPr="00C83B2C">
        <w:rPr>
          <w:rFonts w:asciiTheme="minorBidi" w:hAnsiTheme="minorBidi" w:cstheme="minorBidi"/>
          <w:b/>
          <w:bCs/>
          <w:sz w:val="22"/>
          <w:szCs w:val="22"/>
          <w:rtl/>
          <w:lang w:bidi="ar-AE"/>
        </w:rPr>
        <w:t>صندوق رقم 2</w:t>
      </w:r>
      <w:r w:rsidRPr="00C83B2C">
        <w:rPr>
          <w:rFonts w:asciiTheme="minorBidi" w:hAnsiTheme="minorBidi" w:cstheme="minorBidi"/>
          <w:sz w:val="22"/>
          <w:szCs w:val="22"/>
          <w:rtl/>
          <w:lang w:bidi="ar-AE"/>
        </w:rPr>
        <w:t xml:space="preserve">), حتى تاريخ </w:t>
      </w:r>
      <w:r w:rsidRPr="00C83B2C">
        <w:rPr>
          <w:rFonts w:asciiTheme="minorBidi" w:hAnsiTheme="minorBidi" w:cstheme="minorBidi"/>
          <w:b/>
          <w:bCs/>
          <w:sz w:val="22"/>
          <w:szCs w:val="22"/>
          <w:u w:val="single"/>
          <w:rtl/>
          <w:lang w:bidi="ar-AE"/>
        </w:rPr>
        <w:t>2.1.2020 تمام الساعة 14:00</w:t>
      </w:r>
      <w:r w:rsidRPr="00C83B2C">
        <w:rPr>
          <w:rFonts w:asciiTheme="minorBidi" w:hAnsiTheme="minorBidi" w:cstheme="minorBidi"/>
          <w:sz w:val="22"/>
          <w:szCs w:val="22"/>
          <w:rtl/>
          <w:lang w:bidi="ar-AE"/>
        </w:rPr>
        <w:t>.</w:t>
      </w:r>
    </w:p>
    <w:p w:rsidR="00E03AFE" w:rsidRPr="00C83B2C" w:rsidRDefault="00E03AFE" w:rsidP="00E03AFE">
      <w:pPr>
        <w:spacing w:line="360" w:lineRule="auto"/>
        <w:contextualSpacing/>
        <w:jc w:val="both"/>
        <w:rPr>
          <w:rFonts w:asciiTheme="minorBidi" w:hAnsiTheme="minorBidi" w:cstheme="minorBidi"/>
          <w:sz w:val="22"/>
          <w:szCs w:val="22"/>
          <w:rtl/>
          <w:lang w:bidi="ar-AE"/>
        </w:rPr>
      </w:pPr>
    </w:p>
    <w:p w:rsidR="00E03AFE" w:rsidRPr="00C83B2C" w:rsidRDefault="00E03AFE" w:rsidP="00E03AFE">
      <w:pPr>
        <w:spacing w:line="360" w:lineRule="auto"/>
        <w:jc w:val="both"/>
        <w:rPr>
          <w:rFonts w:asciiTheme="minorBidi" w:hAnsiTheme="minorBidi" w:cstheme="minorBidi"/>
          <w:b/>
          <w:bCs/>
          <w:sz w:val="22"/>
          <w:szCs w:val="22"/>
          <w:rtl/>
          <w:lang w:bidi="ar-AE"/>
        </w:rPr>
      </w:pPr>
      <w:r w:rsidRPr="00C83B2C">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C83B2C">
        <w:rPr>
          <w:rFonts w:asciiTheme="minorBidi" w:hAnsiTheme="minorBidi" w:cstheme="minorBidi"/>
          <w:b/>
          <w:bCs/>
          <w:sz w:val="22"/>
          <w:szCs w:val="22"/>
          <w:rtl/>
          <w:lang w:bidi="ar-AE"/>
        </w:rPr>
        <w:t>الإعلان,</w:t>
      </w:r>
      <w:proofErr w:type="gramEnd"/>
      <w:r w:rsidRPr="00C83B2C">
        <w:rPr>
          <w:rFonts w:asciiTheme="minorBidi" w:hAnsiTheme="minorBidi" w:cstheme="minorBidi"/>
          <w:b/>
          <w:bCs/>
          <w:sz w:val="22"/>
          <w:szCs w:val="22"/>
          <w:rtl/>
          <w:lang w:bidi="ar-AE"/>
        </w:rPr>
        <w:t xml:space="preserve"> سوف تكون مستندات المناقصة هي المُلزمة.</w:t>
      </w:r>
    </w:p>
    <w:p w:rsidR="00FD1A55" w:rsidRPr="00C83B2C" w:rsidRDefault="00FD1A55" w:rsidP="00FD1A55">
      <w:pPr>
        <w:spacing w:line="360" w:lineRule="auto"/>
        <w:jc w:val="both"/>
        <w:rPr>
          <w:rFonts w:asciiTheme="minorBidi" w:hAnsiTheme="minorBidi" w:cstheme="minorBidi"/>
          <w:sz w:val="22"/>
          <w:szCs w:val="22"/>
          <w:rtl/>
        </w:rPr>
      </w:pPr>
    </w:p>
    <w:p w:rsidR="00E03AFE" w:rsidRPr="00C83B2C" w:rsidRDefault="00E03AFE" w:rsidP="00E03AFE">
      <w:pPr>
        <w:spacing w:line="360" w:lineRule="auto"/>
        <w:jc w:val="both"/>
        <w:rPr>
          <w:rFonts w:asciiTheme="minorBidi" w:hAnsiTheme="minorBidi" w:cstheme="minorBidi"/>
          <w:b/>
          <w:bCs/>
          <w:sz w:val="22"/>
          <w:szCs w:val="22"/>
          <w:u w:val="single"/>
          <w:rtl/>
          <w:lang w:bidi="ar-AE"/>
        </w:rPr>
      </w:pPr>
      <w:r w:rsidRPr="00C83B2C">
        <w:rPr>
          <w:rFonts w:asciiTheme="minorBidi" w:hAnsiTheme="minorBidi" w:cstheme="minorBidi"/>
          <w:b/>
          <w:bCs/>
          <w:sz w:val="22"/>
          <w:szCs w:val="22"/>
          <w:u w:val="single"/>
          <w:rtl/>
          <w:lang w:bidi="ar-AE"/>
        </w:rPr>
        <w:t>أسئلة وتوضيحات</w:t>
      </w:r>
    </w:p>
    <w:p w:rsidR="00E03AFE" w:rsidRPr="00C83B2C" w:rsidRDefault="00E03AFE" w:rsidP="00E03AFE">
      <w:pPr>
        <w:spacing w:line="360" w:lineRule="auto"/>
        <w:jc w:val="both"/>
        <w:rPr>
          <w:rFonts w:asciiTheme="minorBidi" w:hAnsiTheme="minorBidi" w:cstheme="minorBidi"/>
          <w:sz w:val="22"/>
          <w:szCs w:val="22"/>
          <w:rtl/>
          <w:lang w:bidi="ar-AE"/>
        </w:rPr>
      </w:pPr>
      <w:r w:rsidRPr="00C83B2C">
        <w:rPr>
          <w:rFonts w:asciiTheme="minorBidi" w:hAnsiTheme="minorBidi" w:cstheme="minorBidi"/>
          <w:sz w:val="22"/>
          <w:szCs w:val="22"/>
          <w:rtl/>
          <w:lang w:bidi="ar-AE"/>
        </w:rPr>
        <w:lastRenderedPageBreak/>
        <w:t xml:space="preserve">الموعد الأخير لتوجيه الأسئلة والتوضيحات هو </w:t>
      </w:r>
      <w:r w:rsidRPr="00C83B2C">
        <w:rPr>
          <w:rFonts w:asciiTheme="minorBidi" w:hAnsiTheme="minorBidi" w:cstheme="minorBidi"/>
          <w:b/>
          <w:bCs/>
          <w:sz w:val="22"/>
          <w:szCs w:val="22"/>
          <w:u w:val="single"/>
          <w:rtl/>
          <w:lang w:bidi="ar-AE"/>
        </w:rPr>
        <w:t xml:space="preserve">10.12.2019 في تمام الساعة 14:00 </w:t>
      </w:r>
      <w:r w:rsidRPr="00C83B2C">
        <w:rPr>
          <w:rFonts w:asciiTheme="minorBidi" w:hAnsiTheme="minorBidi" w:cstheme="minorBidi"/>
          <w:sz w:val="22"/>
          <w:szCs w:val="22"/>
          <w:rtl/>
          <w:lang w:bidi="ar-AE"/>
        </w:rPr>
        <w:t xml:space="preserve">للسيدة ايلانا </w:t>
      </w:r>
      <w:proofErr w:type="spellStart"/>
      <w:r w:rsidRPr="00C83B2C">
        <w:rPr>
          <w:rFonts w:asciiTheme="minorBidi" w:hAnsiTheme="minorBidi" w:cstheme="minorBidi"/>
          <w:sz w:val="22"/>
          <w:szCs w:val="22"/>
          <w:rtl/>
          <w:lang w:bidi="ar-AE"/>
        </w:rPr>
        <w:t>تامسوت</w:t>
      </w:r>
      <w:proofErr w:type="spellEnd"/>
      <w:r w:rsidRPr="00C83B2C">
        <w:rPr>
          <w:rFonts w:asciiTheme="minorBidi" w:hAnsiTheme="minorBidi" w:cstheme="minorBidi"/>
          <w:sz w:val="22"/>
          <w:szCs w:val="22"/>
          <w:rtl/>
          <w:lang w:bidi="ar-AE"/>
        </w:rPr>
        <w:t xml:space="preserve"> بواسطة البريد الالكتروني: </w:t>
      </w:r>
      <w:hyperlink r:id="rId13" w:history="1">
        <w:r w:rsidRPr="00C83B2C">
          <w:rPr>
            <w:rStyle w:val="Hyperlink"/>
            <w:rFonts w:asciiTheme="minorBidi" w:hAnsiTheme="minorBidi" w:cstheme="minorBidi"/>
            <w:color w:val="auto"/>
            <w:sz w:val="22"/>
            <w:szCs w:val="22"/>
          </w:rPr>
          <w:t>itamsut@energy.gov.il</w:t>
        </w:r>
      </w:hyperlink>
      <w:proofErr w:type="gramStart"/>
      <w:r w:rsidRPr="00C83B2C">
        <w:rPr>
          <w:rFonts w:asciiTheme="minorBidi" w:hAnsiTheme="minorBidi" w:cstheme="minorBidi"/>
          <w:sz w:val="22"/>
          <w:szCs w:val="22"/>
        </w:rPr>
        <w:t xml:space="preserve"> </w:t>
      </w:r>
      <w:r w:rsidRPr="00C83B2C">
        <w:rPr>
          <w:rFonts w:asciiTheme="minorBidi" w:hAnsiTheme="minorBidi" w:cstheme="minorBidi"/>
          <w:sz w:val="22"/>
          <w:szCs w:val="22"/>
          <w:rtl/>
        </w:rPr>
        <w:t>,</w:t>
      </w:r>
      <w:proofErr w:type="gramEnd"/>
      <w:r w:rsidRPr="00C83B2C">
        <w:rPr>
          <w:rFonts w:asciiTheme="minorBidi" w:hAnsiTheme="minorBidi" w:cstheme="minorBidi"/>
          <w:sz w:val="22"/>
          <w:szCs w:val="22"/>
          <w:rtl/>
          <w:lang w:bidi="ar-AE"/>
        </w:rPr>
        <w:t xml:space="preserve"> لن تقوم الوزارة بالرد على الأسئلة التي سوف تصلها بعد هذا الموعد.</w:t>
      </w:r>
    </w:p>
    <w:p w:rsidR="00E03AFE" w:rsidRPr="00C83B2C" w:rsidRDefault="00E03AFE" w:rsidP="00DA40DD">
      <w:pPr>
        <w:spacing w:line="360" w:lineRule="auto"/>
        <w:jc w:val="both"/>
        <w:rPr>
          <w:rFonts w:asciiTheme="minorBidi" w:hAnsiTheme="minorBidi" w:cstheme="minorBidi"/>
          <w:sz w:val="22"/>
          <w:szCs w:val="22"/>
          <w:rtl/>
          <w:lang w:bidi="ar-AE"/>
        </w:rPr>
      </w:pPr>
      <w:r w:rsidRPr="00C83B2C">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r w:rsidR="00DA40DD" w:rsidRPr="00C83B2C">
        <w:rPr>
          <w:rFonts w:asciiTheme="minorBidi" w:hAnsiTheme="minorBidi" w:cstheme="minorBidi"/>
          <w:b/>
          <w:bCs/>
          <w:sz w:val="22"/>
          <w:szCs w:val="22"/>
          <w:u w:val="single"/>
          <w:rtl/>
          <w:lang w:bidi="ar-AE"/>
        </w:rPr>
        <w:t>19.12.2019</w:t>
      </w:r>
      <w:r w:rsidRPr="00C83B2C">
        <w:rPr>
          <w:rFonts w:asciiTheme="minorBidi" w:hAnsiTheme="minorBidi" w:cstheme="minorBidi"/>
          <w:sz w:val="22"/>
          <w:szCs w:val="22"/>
          <w:rtl/>
          <w:lang w:bidi="ar-AE"/>
        </w:rPr>
        <w:t xml:space="preserve"> وسوف تكون عبارة عن جزء لا يتجزأ من مستندات المناقصة وتكون مُلزمة لمُقدمي العروض.</w:t>
      </w:r>
    </w:p>
    <w:p w:rsidR="00E03AFE" w:rsidRPr="00C83B2C" w:rsidRDefault="00E03AFE" w:rsidP="00E03AFE">
      <w:pPr>
        <w:spacing w:line="360" w:lineRule="auto"/>
        <w:jc w:val="both"/>
        <w:rPr>
          <w:rFonts w:asciiTheme="minorBidi" w:hAnsiTheme="minorBidi" w:cstheme="minorBidi"/>
          <w:sz w:val="22"/>
          <w:szCs w:val="22"/>
          <w:lang w:bidi="ar-AE"/>
        </w:rPr>
      </w:pPr>
      <w:r w:rsidRPr="00C83B2C">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E03AFE" w:rsidRPr="00C83B2C" w:rsidRDefault="00E03AFE" w:rsidP="00FD1A55">
      <w:pPr>
        <w:spacing w:line="360" w:lineRule="auto"/>
        <w:jc w:val="both"/>
        <w:rPr>
          <w:rFonts w:asciiTheme="minorBidi" w:hAnsiTheme="minorBidi" w:cstheme="minorBidi"/>
          <w:sz w:val="22"/>
          <w:szCs w:val="22"/>
          <w:rtl/>
        </w:rPr>
      </w:pPr>
    </w:p>
    <w:p w:rsidR="0040559C" w:rsidRPr="00C83B2C" w:rsidRDefault="0040559C" w:rsidP="00321502">
      <w:pPr>
        <w:tabs>
          <w:tab w:val="left" w:pos="1445"/>
        </w:tabs>
        <w:autoSpaceDE w:val="0"/>
        <w:autoSpaceDN w:val="0"/>
        <w:adjustRightInd w:val="0"/>
        <w:spacing w:line="360" w:lineRule="auto"/>
        <w:jc w:val="both"/>
        <w:rPr>
          <w:rFonts w:asciiTheme="minorBidi" w:hAnsiTheme="minorBidi" w:cstheme="minorBidi"/>
          <w:sz w:val="22"/>
          <w:szCs w:val="22"/>
        </w:rPr>
      </w:pPr>
    </w:p>
    <w:sectPr w:rsidR="0040559C" w:rsidRPr="00C83B2C"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61864" w:rsidRDefault="00C61864">
      <w:r>
        <w:separator/>
      </w:r>
    </w:p>
  </w:endnote>
  <w:endnote w:type="continuationSeparator" w:id="0">
    <w:p w:rsidR="00C61864" w:rsidRDefault="00C618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61864" w:rsidRDefault="00C61864">
      <w:r>
        <w:separator/>
      </w:r>
    </w:p>
  </w:footnote>
  <w:footnote w:type="continuationSeparator" w:id="0">
    <w:p w:rsidR="00C61864" w:rsidRDefault="00C618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EE510A" w:rsidRPr="00EE510A">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40DD" w:rsidRDefault="00DA40DD" w:rsidP="00DA40DD">
    <w:pPr>
      <w:pStyle w:val="a6"/>
      <w:tabs>
        <w:tab w:val="left" w:pos="2447"/>
      </w:tabs>
      <w:spacing w:line="276" w:lineRule="auto"/>
      <w:jc w:val="center"/>
      <w:rPr>
        <w:rFonts w:cstheme="minorBidi"/>
        <w:b/>
        <w:bCs/>
        <w:szCs w:val="32"/>
        <w:rtl/>
        <w:lang w:bidi="ar-AE"/>
      </w:rPr>
    </w:pPr>
    <w:r>
      <w:rPr>
        <w:rFonts w:cstheme="minorBidi" w:hint="cs"/>
        <w:b/>
        <w:bCs/>
        <w:szCs w:val="32"/>
        <w:rtl/>
        <w:lang w:bidi="ar-AE"/>
      </w:rPr>
      <w:t xml:space="preserve">وزارة الطاقة </w:t>
    </w:r>
  </w:p>
  <w:p w:rsidR="00510EB6" w:rsidRPr="00DA40DD" w:rsidRDefault="00510EB6" w:rsidP="00DA40DD">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4B43979"/>
    <w:multiLevelType w:val="multilevel"/>
    <w:tmpl w:val="888A93A8"/>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7"/>
  </w:num>
  <w:num w:numId="3">
    <w:abstractNumId w:val="12"/>
  </w:num>
  <w:num w:numId="4">
    <w:abstractNumId w:val="32"/>
  </w:num>
  <w:num w:numId="5">
    <w:abstractNumId w:val="17"/>
  </w:num>
  <w:num w:numId="6">
    <w:abstractNumId w:val="8"/>
  </w:num>
  <w:num w:numId="7">
    <w:abstractNumId w:val="16"/>
  </w:num>
  <w:num w:numId="8">
    <w:abstractNumId w:val="18"/>
  </w:num>
  <w:num w:numId="9">
    <w:abstractNumId w:val="42"/>
  </w:num>
  <w:num w:numId="10">
    <w:abstractNumId w:val="24"/>
  </w:num>
  <w:num w:numId="11">
    <w:abstractNumId w:val="2"/>
  </w:num>
  <w:num w:numId="12">
    <w:abstractNumId w:val="22"/>
  </w:num>
  <w:num w:numId="13">
    <w:abstractNumId w:val="39"/>
  </w:num>
  <w:num w:numId="14">
    <w:abstractNumId w:val="19"/>
  </w:num>
  <w:num w:numId="15">
    <w:abstractNumId w:val="9"/>
  </w:num>
  <w:num w:numId="16">
    <w:abstractNumId w:val="10"/>
  </w:num>
  <w:num w:numId="17">
    <w:abstractNumId w:val="28"/>
  </w:num>
  <w:num w:numId="18">
    <w:abstractNumId w:val="20"/>
  </w:num>
  <w:num w:numId="19">
    <w:abstractNumId w:val="43"/>
  </w:num>
  <w:num w:numId="20">
    <w:abstractNumId w:val="21"/>
  </w:num>
  <w:num w:numId="21">
    <w:abstractNumId w:val="6"/>
  </w:num>
  <w:num w:numId="22">
    <w:abstractNumId w:val="15"/>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3"/>
  </w:num>
  <w:num w:numId="47">
    <w:abstractNumId w:val="2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511F"/>
    <w:rsid w:val="00053FA5"/>
    <w:rsid w:val="00055768"/>
    <w:rsid w:val="00057201"/>
    <w:rsid w:val="00061CCB"/>
    <w:rsid w:val="00064800"/>
    <w:rsid w:val="000705A8"/>
    <w:rsid w:val="000722D5"/>
    <w:rsid w:val="00072550"/>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3A71"/>
    <w:rsid w:val="001542AE"/>
    <w:rsid w:val="00160C7C"/>
    <w:rsid w:val="001617C9"/>
    <w:rsid w:val="0016193E"/>
    <w:rsid w:val="001858F8"/>
    <w:rsid w:val="001878C8"/>
    <w:rsid w:val="00187CC8"/>
    <w:rsid w:val="00196FB4"/>
    <w:rsid w:val="001A0FEB"/>
    <w:rsid w:val="001A3556"/>
    <w:rsid w:val="001B2F89"/>
    <w:rsid w:val="001B56C4"/>
    <w:rsid w:val="001B6FC3"/>
    <w:rsid w:val="001C3E97"/>
    <w:rsid w:val="001C4155"/>
    <w:rsid w:val="001E6F0E"/>
    <w:rsid w:val="00204530"/>
    <w:rsid w:val="00217083"/>
    <w:rsid w:val="00222968"/>
    <w:rsid w:val="00223E43"/>
    <w:rsid w:val="0022754A"/>
    <w:rsid w:val="00240147"/>
    <w:rsid w:val="002768DC"/>
    <w:rsid w:val="002A377D"/>
    <w:rsid w:val="002A3A95"/>
    <w:rsid w:val="002C636C"/>
    <w:rsid w:val="002D3504"/>
    <w:rsid w:val="002E59FE"/>
    <w:rsid w:val="002F29D5"/>
    <w:rsid w:val="002F3C71"/>
    <w:rsid w:val="002F531D"/>
    <w:rsid w:val="00301A87"/>
    <w:rsid w:val="00311B81"/>
    <w:rsid w:val="00312888"/>
    <w:rsid w:val="00315C1E"/>
    <w:rsid w:val="00320EE5"/>
    <w:rsid w:val="00321502"/>
    <w:rsid w:val="00321798"/>
    <w:rsid w:val="00324AC4"/>
    <w:rsid w:val="00330949"/>
    <w:rsid w:val="0033554C"/>
    <w:rsid w:val="00340E66"/>
    <w:rsid w:val="00346643"/>
    <w:rsid w:val="003503FF"/>
    <w:rsid w:val="00376817"/>
    <w:rsid w:val="00395A81"/>
    <w:rsid w:val="003A30BD"/>
    <w:rsid w:val="003A391E"/>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3C76"/>
    <w:rsid w:val="0054428A"/>
    <w:rsid w:val="00550CCA"/>
    <w:rsid w:val="00572795"/>
    <w:rsid w:val="00581672"/>
    <w:rsid w:val="00581735"/>
    <w:rsid w:val="00582AF4"/>
    <w:rsid w:val="00597C4B"/>
    <w:rsid w:val="005A0DC2"/>
    <w:rsid w:val="005A4613"/>
    <w:rsid w:val="005B7F72"/>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58B0"/>
    <w:rsid w:val="006B66A1"/>
    <w:rsid w:val="006B7F74"/>
    <w:rsid w:val="006C2C32"/>
    <w:rsid w:val="006C5129"/>
    <w:rsid w:val="006C57E4"/>
    <w:rsid w:val="006D2289"/>
    <w:rsid w:val="006E2CD6"/>
    <w:rsid w:val="006E4356"/>
    <w:rsid w:val="006E72C5"/>
    <w:rsid w:val="006F7457"/>
    <w:rsid w:val="006F7B10"/>
    <w:rsid w:val="0070226B"/>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0445B"/>
    <w:rsid w:val="00A104F4"/>
    <w:rsid w:val="00A107E7"/>
    <w:rsid w:val="00A16D89"/>
    <w:rsid w:val="00A32262"/>
    <w:rsid w:val="00A33613"/>
    <w:rsid w:val="00A359BD"/>
    <w:rsid w:val="00A364F7"/>
    <w:rsid w:val="00A36A06"/>
    <w:rsid w:val="00A37F18"/>
    <w:rsid w:val="00A6345D"/>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167A"/>
    <w:rsid w:val="00BA47B7"/>
    <w:rsid w:val="00BC0E05"/>
    <w:rsid w:val="00BC1CFE"/>
    <w:rsid w:val="00BC5CC1"/>
    <w:rsid w:val="00BF39D6"/>
    <w:rsid w:val="00BF4B32"/>
    <w:rsid w:val="00BF712F"/>
    <w:rsid w:val="00C0686B"/>
    <w:rsid w:val="00C121AA"/>
    <w:rsid w:val="00C13194"/>
    <w:rsid w:val="00C15681"/>
    <w:rsid w:val="00C32799"/>
    <w:rsid w:val="00C33B51"/>
    <w:rsid w:val="00C45C18"/>
    <w:rsid w:val="00C5046C"/>
    <w:rsid w:val="00C516A1"/>
    <w:rsid w:val="00C6125A"/>
    <w:rsid w:val="00C61864"/>
    <w:rsid w:val="00C64694"/>
    <w:rsid w:val="00C668B6"/>
    <w:rsid w:val="00C67FF5"/>
    <w:rsid w:val="00C80AD2"/>
    <w:rsid w:val="00C80CDB"/>
    <w:rsid w:val="00C83B2C"/>
    <w:rsid w:val="00C8466A"/>
    <w:rsid w:val="00C855B6"/>
    <w:rsid w:val="00C91F7F"/>
    <w:rsid w:val="00CA2BA0"/>
    <w:rsid w:val="00CB33E5"/>
    <w:rsid w:val="00CC62F4"/>
    <w:rsid w:val="00CD63D0"/>
    <w:rsid w:val="00CF5FE2"/>
    <w:rsid w:val="00CF6394"/>
    <w:rsid w:val="00D010A3"/>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40DD"/>
    <w:rsid w:val="00DA69EB"/>
    <w:rsid w:val="00DA7FDB"/>
    <w:rsid w:val="00DB23A4"/>
    <w:rsid w:val="00DD792B"/>
    <w:rsid w:val="00DE05FC"/>
    <w:rsid w:val="00DF0CCE"/>
    <w:rsid w:val="00E001A4"/>
    <w:rsid w:val="00E02639"/>
    <w:rsid w:val="00E03AFE"/>
    <w:rsid w:val="00E2477D"/>
    <w:rsid w:val="00E361DD"/>
    <w:rsid w:val="00E40280"/>
    <w:rsid w:val="00E50E6B"/>
    <w:rsid w:val="00E50EE0"/>
    <w:rsid w:val="00E57A32"/>
    <w:rsid w:val="00E66C1E"/>
    <w:rsid w:val="00E733A9"/>
    <w:rsid w:val="00E742CA"/>
    <w:rsid w:val="00E90583"/>
    <w:rsid w:val="00E91E3C"/>
    <w:rsid w:val="00E9235E"/>
    <w:rsid w:val="00EA38C5"/>
    <w:rsid w:val="00EA4FBF"/>
    <w:rsid w:val="00EA7C81"/>
    <w:rsid w:val="00EB1225"/>
    <w:rsid w:val="00EB319A"/>
    <w:rsid w:val="00EB350E"/>
    <w:rsid w:val="00EC0C97"/>
    <w:rsid w:val="00EC42CC"/>
    <w:rsid w:val="00EC5AD5"/>
    <w:rsid w:val="00EC6CEF"/>
    <w:rsid w:val="00EC6FA3"/>
    <w:rsid w:val="00ED015B"/>
    <w:rsid w:val="00ED37B2"/>
    <w:rsid w:val="00ED3855"/>
    <w:rsid w:val="00ED5A46"/>
    <w:rsid w:val="00EE510A"/>
    <w:rsid w:val="00F076B3"/>
    <w:rsid w:val="00F14C94"/>
    <w:rsid w:val="00F17595"/>
    <w:rsid w:val="00F31F52"/>
    <w:rsid w:val="00F37326"/>
    <w:rsid w:val="00F41F84"/>
    <w:rsid w:val="00F42907"/>
    <w:rsid w:val="00F43314"/>
    <w:rsid w:val="00F5586C"/>
    <w:rsid w:val="00F63432"/>
    <w:rsid w:val="00F66991"/>
    <w:rsid w:val="00F74B40"/>
    <w:rsid w:val="00F77AA3"/>
    <w:rsid w:val="00F81C49"/>
    <w:rsid w:val="00F87C9A"/>
    <w:rsid w:val="00F96CCA"/>
    <w:rsid w:val="00FA462F"/>
    <w:rsid w:val="00FA4CB1"/>
    <w:rsid w:val="00FC1B1C"/>
    <w:rsid w:val="00FC5DE0"/>
    <w:rsid w:val="00FD1A55"/>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חת_321_2019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27 בנובמבר 2019</DocumentCreateDateEnglish>
    <DocumentCreateDateHebrew xmlns="8f5b83e0-a1d3-486c-bd07-833a425c74af">כ"ט בחשון התש"פ</DocumentCreateDateHebrew>
    <SubjectDocument xmlns="8f5b83e0-a1d3-486c-bd07-833a425c74af">פרסום מכרז פומבי 145/2019 אבטחה (2)</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27/11/2019 08:00;56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321</CounterString>
    <LastLockUser xmlns="8f5b83e0-a1d3-486c-bd07-833a425c74af" xsi:nil="true"/>
    <LastCheckOutDate xmlns="8f5b83e0-a1d3-486c-bd07-833a425c74af">27/11/2019 08:01;06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HT_321_2019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2019-11-27T00:00:00+00:00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6CFFE6D-38DB-4276-9AC0-CA15E282D7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523</Words>
  <Characters>2620</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3137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2019-11-28T08:26:00Z</cp:lastPrinted>
  <dcterms:created xsi:type="dcterms:W3CDTF">2019-11-28T08:27:00Z</dcterms:created>
  <dcterms:modified xsi:type="dcterms:W3CDTF">2019-11-28T08:27:00Z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